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4B" w:rsidRDefault="00DD094B" w:rsidP="00DD094B">
      <w:pPr>
        <w:pStyle w:val="a4"/>
        <w:spacing w:line="276" w:lineRule="auto"/>
        <w:jc w:val="left"/>
      </w:pPr>
      <w:r w:rsidRPr="009A5B6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7C669A" wp14:editId="65791CAD">
            <wp:simplePos x="0" y="0"/>
            <wp:positionH relativeFrom="column">
              <wp:posOffset>3619500</wp:posOffset>
            </wp:positionH>
            <wp:positionV relativeFrom="paragraph">
              <wp:posOffset>-273050</wp:posOffset>
            </wp:positionV>
            <wp:extent cx="1247775" cy="1057275"/>
            <wp:effectExtent l="0" t="0" r="9525" b="9525"/>
            <wp:wrapNone/>
            <wp:docPr id="3" name="Рисунок 3" descr="D:\док-ты с раб. стола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-ты с раб. стола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</w:t>
      </w:r>
      <w:r w:rsidRPr="006E549D">
        <w:t>«Утверждаю»</w:t>
      </w:r>
      <w:r>
        <w:t>.</w:t>
      </w:r>
    </w:p>
    <w:p w:rsidR="00DD094B" w:rsidRDefault="00DD094B" w:rsidP="00DD094B">
      <w:pPr>
        <w:pStyle w:val="a4"/>
        <w:spacing w:line="276" w:lineRule="auto"/>
        <w:jc w:val="left"/>
        <w:rPr>
          <w:sz w:val="20"/>
        </w:rPr>
      </w:pPr>
      <w:r>
        <w:t xml:space="preserve">                                                                           Директор школы        С.А. </w:t>
      </w:r>
      <w:proofErr w:type="spellStart"/>
      <w:r>
        <w:t>Кубло</w:t>
      </w:r>
      <w:proofErr w:type="spellEnd"/>
    </w:p>
    <w:p w:rsidR="00DD094B" w:rsidRPr="006E549D" w:rsidRDefault="00DD094B" w:rsidP="00DD094B">
      <w:pPr>
        <w:pStyle w:val="a4"/>
        <w:spacing w:line="276" w:lineRule="auto"/>
        <w:jc w:val="left"/>
      </w:pPr>
      <w:r>
        <w:t xml:space="preserve">                                                                                       </w:t>
      </w:r>
      <w:r w:rsidRPr="006E549D">
        <w:t xml:space="preserve">Приказ от </w:t>
      </w:r>
      <w:r w:rsidRPr="00BD50C0">
        <w:t>30.05.2022г. № 118</w:t>
      </w:r>
      <w:r w:rsidRPr="00D96194">
        <w:rPr>
          <w:color w:val="FF0000"/>
        </w:rPr>
        <w:t xml:space="preserve">   </w:t>
      </w:r>
    </w:p>
    <w:p w:rsidR="00DD094B" w:rsidRDefault="00DD094B" w:rsidP="00DD094B">
      <w:pPr>
        <w:pStyle w:val="a4"/>
        <w:spacing w:before="2"/>
        <w:ind w:left="0"/>
        <w:jc w:val="left"/>
        <w:rPr>
          <w:sz w:val="33"/>
        </w:rPr>
      </w:pPr>
    </w:p>
    <w:p w:rsidR="00DD094B" w:rsidRDefault="00DD094B" w:rsidP="00DD094B">
      <w:pPr>
        <w:pStyle w:val="1"/>
        <w:spacing w:line="276" w:lineRule="auto"/>
        <w:ind w:left="1918" w:right="1747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DD094B" w:rsidRDefault="00DD094B" w:rsidP="00DD094B">
      <w:pPr>
        <w:spacing w:before="4" w:line="276" w:lineRule="auto"/>
        <w:ind w:left="252" w:right="264" w:firstLine="7"/>
        <w:jc w:val="center"/>
        <w:rPr>
          <w:b/>
          <w:sz w:val="24"/>
        </w:rPr>
      </w:pPr>
      <w:r>
        <w:rPr>
          <w:b/>
          <w:sz w:val="24"/>
        </w:rPr>
        <w:t xml:space="preserve">учителя центра </w:t>
      </w:r>
      <w:proofErr w:type="spellStart"/>
      <w:proofErr w:type="gramStart"/>
      <w:r>
        <w:rPr>
          <w:b/>
          <w:sz w:val="24"/>
        </w:rPr>
        <w:t>центра</w:t>
      </w:r>
      <w:proofErr w:type="spellEnd"/>
      <w:proofErr w:type="gramEnd"/>
      <w:r>
        <w:rPr>
          <w:b/>
          <w:sz w:val="24"/>
        </w:rPr>
        <w:t xml:space="preserve"> образования </w:t>
      </w:r>
    </w:p>
    <w:p w:rsidR="00DD094B" w:rsidRDefault="00DD094B" w:rsidP="00DD094B">
      <w:pPr>
        <w:spacing w:before="4" w:line="276" w:lineRule="auto"/>
        <w:ind w:left="252" w:right="264" w:firstLine="7"/>
        <w:jc w:val="center"/>
        <w:rPr>
          <w:b/>
          <w:spacing w:val="-3"/>
          <w:sz w:val="24"/>
        </w:rPr>
      </w:pPr>
      <w:proofErr w:type="gramStart"/>
      <w:r>
        <w:rPr>
          <w:b/>
          <w:sz w:val="24"/>
        </w:rPr>
        <w:t>естественно-научной</w:t>
      </w:r>
      <w:proofErr w:type="gramEnd"/>
      <w:r>
        <w:rPr>
          <w:b/>
          <w:sz w:val="24"/>
        </w:rPr>
        <w:t xml:space="preserve"> и технологической направленности «Точка роста» Муниципального бюджетного общеобразовательного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</w:p>
    <w:p w:rsidR="00DD094B" w:rsidRPr="00605598" w:rsidRDefault="00DD094B" w:rsidP="00DD094B">
      <w:pPr>
        <w:spacing w:before="4" w:line="276" w:lineRule="auto"/>
        <w:ind w:left="252" w:right="264" w:firstLine="7"/>
        <w:jc w:val="center"/>
        <w:rPr>
          <w:b/>
          <w:sz w:val="24"/>
        </w:rPr>
      </w:pPr>
      <w:r>
        <w:rPr>
          <w:b/>
          <w:sz w:val="24"/>
        </w:rPr>
        <w:t>«Средняя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г. Новосокольники»</w:t>
      </w:r>
    </w:p>
    <w:p w:rsidR="00DD094B" w:rsidRDefault="00DD094B" w:rsidP="00DD094B">
      <w:pPr>
        <w:pStyle w:val="a4"/>
        <w:spacing w:before="4" w:line="276" w:lineRule="auto"/>
        <w:ind w:left="0"/>
        <w:jc w:val="left"/>
        <w:rPr>
          <w:b/>
          <w:sz w:val="20"/>
        </w:rPr>
      </w:pPr>
    </w:p>
    <w:p w:rsidR="00DD094B" w:rsidRPr="00605598" w:rsidRDefault="00DD094B" w:rsidP="00DD094B">
      <w:pPr>
        <w:pStyle w:val="a4"/>
        <w:spacing w:line="276" w:lineRule="auto"/>
        <w:ind w:right="149"/>
      </w:pPr>
      <w:r w:rsidRPr="00605598">
        <w:t>Настоящая</w:t>
      </w:r>
      <w:r w:rsidRPr="00605598">
        <w:rPr>
          <w:spacing w:val="1"/>
        </w:rPr>
        <w:t xml:space="preserve"> </w:t>
      </w:r>
      <w:r w:rsidRPr="00605598">
        <w:t>должностная</w:t>
      </w:r>
      <w:r w:rsidRPr="00605598">
        <w:rPr>
          <w:spacing w:val="1"/>
        </w:rPr>
        <w:t xml:space="preserve"> </w:t>
      </w:r>
      <w:r w:rsidRPr="00605598">
        <w:t>инструкция</w:t>
      </w:r>
      <w:r w:rsidRPr="00605598">
        <w:rPr>
          <w:spacing w:val="1"/>
        </w:rPr>
        <w:t xml:space="preserve"> </w:t>
      </w:r>
      <w:r w:rsidRPr="00605598">
        <w:t>определяет</w:t>
      </w:r>
      <w:r w:rsidRPr="00605598">
        <w:rPr>
          <w:spacing w:val="1"/>
        </w:rPr>
        <w:t xml:space="preserve"> </w:t>
      </w:r>
      <w:r w:rsidRPr="00605598">
        <w:t>должностные</w:t>
      </w:r>
      <w:r w:rsidRPr="00605598">
        <w:rPr>
          <w:spacing w:val="1"/>
        </w:rPr>
        <w:t xml:space="preserve"> </w:t>
      </w:r>
      <w:r w:rsidRPr="00605598">
        <w:t>права</w:t>
      </w:r>
      <w:r w:rsidRPr="00605598">
        <w:rPr>
          <w:spacing w:val="1"/>
        </w:rPr>
        <w:t xml:space="preserve"> </w:t>
      </w:r>
      <w:r w:rsidRPr="00605598">
        <w:t>и</w:t>
      </w:r>
      <w:r w:rsidRPr="00605598">
        <w:rPr>
          <w:spacing w:val="1"/>
        </w:rPr>
        <w:t xml:space="preserve"> </w:t>
      </w:r>
      <w:r w:rsidRPr="00605598">
        <w:t>обязанности</w:t>
      </w:r>
      <w:r w:rsidRPr="00605598">
        <w:rPr>
          <w:spacing w:val="1"/>
        </w:rPr>
        <w:t xml:space="preserve"> </w:t>
      </w:r>
      <w:r w:rsidRPr="00605598">
        <w:t>учителя</w:t>
      </w:r>
      <w:r w:rsidRPr="00605598">
        <w:rPr>
          <w:spacing w:val="28"/>
        </w:rPr>
        <w:t xml:space="preserve"> </w:t>
      </w:r>
      <w:r w:rsidRPr="00605598">
        <w:t>Центра</w:t>
      </w:r>
      <w:r w:rsidRPr="00605598">
        <w:rPr>
          <w:spacing w:val="29"/>
        </w:rPr>
        <w:t xml:space="preserve"> </w:t>
      </w:r>
      <w:r w:rsidRPr="00605598">
        <w:t>образования</w:t>
      </w:r>
      <w:r w:rsidRPr="00605598">
        <w:rPr>
          <w:spacing w:val="29"/>
        </w:rPr>
        <w:t xml:space="preserve"> </w:t>
      </w:r>
      <w:r w:rsidRPr="00605598">
        <w:t>естественно</w:t>
      </w:r>
      <w:r w:rsidRPr="00605598">
        <w:rPr>
          <w:spacing w:val="30"/>
        </w:rPr>
        <w:t xml:space="preserve"> </w:t>
      </w:r>
      <w:r w:rsidRPr="00605598">
        <w:t>-</w:t>
      </w:r>
      <w:r w:rsidRPr="00605598">
        <w:rPr>
          <w:spacing w:val="28"/>
        </w:rPr>
        <w:t xml:space="preserve"> </w:t>
      </w:r>
      <w:r w:rsidRPr="00605598">
        <w:t>научной</w:t>
      </w:r>
      <w:r w:rsidRPr="00605598">
        <w:rPr>
          <w:spacing w:val="30"/>
        </w:rPr>
        <w:t xml:space="preserve"> </w:t>
      </w:r>
      <w:r w:rsidRPr="00605598">
        <w:t>и</w:t>
      </w:r>
      <w:r w:rsidRPr="00605598">
        <w:rPr>
          <w:spacing w:val="30"/>
        </w:rPr>
        <w:t xml:space="preserve"> </w:t>
      </w:r>
      <w:r w:rsidRPr="00605598">
        <w:t>технологической</w:t>
      </w:r>
      <w:r w:rsidRPr="00605598">
        <w:rPr>
          <w:spacing w:val="30"/>
        </w:rPr>
        <w:t xml:space="preserve"> </w:t>
      </w:r>
      <w:r w:rsidRPr="00605598">
        <w:t>направленностей</w:t>
      </w:r>
    </w:p>
    <w:p w:rsidR="00DD094B" w:rsidRPr="00605598" w:rsidRDefault="00DD094B" w:rsidP="00DD094B">
      <w:pPr>
        <w:spacing w:before="4" w:line="276" w:lineRule="auto"/>
        <w:ind w:left="142" w:right="264"/>
        <w:rPr>
          <w:sz w:val="24"/>
          <w:szCs w:val="24"/>
        </w:rPr>
      </w:pPr>
      <w:r w:rsidRPr="00605598">
        <w:rPr>
          <w:sz w:val="24"/>
          <w:szCs w:val="24"/>
        </w:rPr>
        <w:t>«Точка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роста»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на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базе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МБОУ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«Средняя</w:t>
      </w:r>
      <w:r w:rsidRPr="00605598">
        <w:rPr>
          <w:spacing w:val="-3"/>
          <w:sz w:val="24"/>
          <w:szCs w:val="24"/>
        </w:rPr>
        <w:t xml:space="preserve"> </w:t>
      </w:r>
      <w:r w:rsidRPr="00605598">
        <w:rPr>
          <w:sz w:val="24"/>
          <w:szCs w:val="24"/>
        </w:rPr>
        <w:t>школа</w:t>
      </w:r>
      <w:r w:rsidRPr="00605598">
        <w:rPr>
          <w:spacing w:val="-3"/>
          <w:sz w:val="24"/>
          <w:szCs w:val="24"/>
        </w:rPr>
        <w:t xml:space="preserve"> г. Новосокольники» </w:t>
      </w:r>
      <w:r w:rsidRPr="00605598">
        <w:rPr>
          <w:sz w:val="24"/>
          <w:szCs w:val="24"/>
        </w:rPr>
        <w:t xml:space="preserve">(далее – Центр), </w:t>
      </w:r>
      <w:r>
        <w:rPr>
          <w:sz w:val="24"/>
          <w:szCs w:val="24"/>
        </w:rPr>
        <w:t xml:space="preserve"> </w:t>
      </w:r>
      <w:r w:rsidRPr="00605598">
        <w:rPr>
          <w:sz w:val="24"/>
          <w:szCs w:val="24"/>
        </w:rPr>
        <w:t>создана во исполнение условий трудового договора и не противоречит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действующему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законодательству,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а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также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внутренним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(локальным)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распорядительным</w:t>
      </w:r>
      <w:r w:rsidRPr="00605598">
        <w:rPr>
          <w:spacing w:val="1"/>
          <w:sz w:val="24"/>
          <w:szCs w:val="24"/>
        </w:rPr>
        <w:t xml:space="preserve"> </w:t>
      </w:r>
      <w:r w:rsidRPr="00605598">
        <w:rPr>
          <w:sz w:val="24"/>
          <w:szCs w:val="24"/>
        </w:rPr>
        <w:t>актам</w:t>
      </w:r>
      <w:r w:rsidRPr="00605598">
        <w:rPr>
          <w:spacing w:val="-2"/>
          <w:sz w:val="24"/>
          <w:szCs w:val="24"/>
        </w:rPr>
        <w:t xml:space="preserve"> </w:t>
      </w:r>
      <w:r w:rsidRPr="00605598">
        <w:rPr>
          <w:sz w:val="24"/>
          <w:szCs w:val="24"/>
        </w:rPr>
        <w:t>работодателя.</w:t>
      </w:r>
    </w:p>
    <w:p w:rsidR="00DD094B" w:rsidRPr="00605598" w:rsidRDefault="00DD094B" w:rsidP="00DD094B">
      <w:pPr>
        <w:pStyle w:val="1"/>
        <w:numPr>
          <w:ilvl w:val="0"/>
          <w:numId w:val="4"/>
        </w:numPr>
        <w:tabs>
          <w:tab w:val="left" w:pos="383"/>
        </w:tabs>
        <w:spacing w:before="5" w:line="276" w:lineRule="auto"/>
        <w:ind w:hanging="241"/>
        <w:jc w:val="both"/>
      </w:pPr>
      <w:r w:rsidRPr="00605598">
        <w:t>Общие</w:t>
      </w:r>
      <w:r w:rsidRPr="00605598">
        <w:rPr>
          <w:spacing w:val="-4"/>
        </w:rPr>
        <w:t xml:space="preserve"> </w:t>
      </w:r>
      <w:r w:rsidRPr="00605598">
        <w:t>положения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504"/>
        </w:tabs>
        <w:spacing w:line="276" w:lineRule="auto"/>
        <w:ind w:hanging="36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563"/>
        </w:tabs>
        <w:spacing w:line="276" w:lineRule="auto"/>
        <w:ind w:left="562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404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97"/>
        </w:tabs>
        <w:spacing w:before="1" w:line="276" w:lineRule="auto"/>
        <w:ind w:right="154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лишенное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68"/>
        </w:tabs>
        <w:spacing w:line="276" w:lineRule="auto"/>
        <w:ind w:right="150" w:firstLine="0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имевшее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 преследованию (за исключением лиц, уголовное преследование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прекращено по реабилитирующим основаниям) за преступления против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неприкосновенности и половой свободы личности, против семьи и 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населения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proofErr w:type="gramEnd"/>
      <w:r>
        <w:rPr>
          <w:sz w:val="24"/>
        </w:rPr>
        <w:t>, основ конституционного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безопасности;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27"/>
        </w:tabs>
        <w:spacing w:line="276" w:lineRule="auto"/>
        <w:ind w:right="155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признанное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56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имеющее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504"/>
        </w:tabs>
        <w:spacing w:line="276" w:lineRule="auto"/>
        <w:ind w:hanging="36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before="1" w:line="276" w:lineRule="auto"/>
        <w:ind w:left="281" w:hanging="140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DD094B" w:rsidRDefault="00DD094B" w:rsidP="00DD094B">
      <w:pPr>
        <w:spacing w:line="276" w:lineRule="auto"/>
        <w:jc w:val="both"/>
        <w:rPr>
          <w:sz w:val="24"/>
        </w:rPr>
        <w:sectPr w:rsidR="00DD094B" w:rsidSect="00605598">
          <w:pgSz w:w="11910" w:h="16840"/>
          <w:pgMar w:top="1135" w:right="700" w:bottom="280" w:left="1560" w:header="720" w:footer="720" w:gutter="0"/>
          <w:cols w:space="720"/>
        </w:sectPr>
      </w:pP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75"/>
        </w:tabs>
        <w:spacing w:before="68" w:line="276" w:lineRule="auto"/>
        <w:ind w:right="156" w:firstLine="0"/>
        <w:rPr>
          <w:sz w:val="24"/>
        </w:rPr>
      </w:pPr>
      <w:r>
        <w:rPr>
          <w:sz w:val="24"/>
        </w:rPr>
        <w:lastRenderedPageBreak/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428"/>
        </w:tabs>
        <w:spacing w:before="1" w:line="276" w:lineRule="auto"/>
        <w:ind w:right="145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педагогику,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4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>требования к оснащению и оборудованию учебных кабинетов и подсобных помещений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ним;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426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457"/>
        </w:tabs>
        <w:spacing w:before="1" w:line="276" w:lineRule="auto"/>
        <w:ind w:right="152" w:firstLine="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2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445"/>
        </w:tabs>
        <w:spacing w:line="276" w:lineRule="auto"/>
        <w:ind w:right="145" w:firstLine="0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368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 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 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82"/>
        </w:tabs>
        <w:spacing w:line="276" w:lineRule="auto"/>
        <w:ind w:left="281" w:hanging="14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DD094B" w:rsidRDefault="00DD094B" w:rsidP="00DD094B">
      <w:pPr>
        <w:pStyle w:val="a6"/>
        <w:numPr>
          <w:ilvl w:val="0"/>
          <w:numId w:val="3"/>
        </w:numPr>
        <w:tabs>
          <w:tab w:val="left" w:pos="294"/>
        </w:tabs>
        <w:spacing w:line="276" w:lineRule="auto"/>
        <w:ind w:right="146" w:firstLine="0"/>
        <w:rPr>
          <w:sz w:val="24"/>
        </w:rPr>
      </w:pPr>
      <w:r>
        <w:rPr>
          <w:sz w:val="24"/>
        </w:rPr>
        <w:t>правила внутреннего трудового распорядка образовательного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 безопасности;</w:t>
      </w:r>
    </w:p>
    <w:p w:rsidR="00DD094B" w:rsidRDefault="00DD094B" w:rsidP="00DD094B">
      <w:pPr>
        <w:pStyle w:val="a4"/>
        <w:spacing w:before="5" w:line="276" w:lineRule="auto"/>
        <w:ind w:left="0"/>
        <w:jc w:val="left"/>
      </w:pPr>
    </w:p>
    <w:p w:rsidR="00DD094B" w:rsidRDefault="00DD094B" w:rsidP="00DD094B">
      <w:pPr>
        <w:pStyle w:val="1"/>
        <w:numPr>
          <w:ilvl w:val="0"/>
          <w:numId w:val="4"/>
        </w:numPr>
        <w:tabs>
          <w:tab w:val="left" w:pos="383"/>
        </w:tabs>
        <w:spacing w:line="276" w:lineRule="auto"/>
        <w:ind w:hanging="241"/>
      </w:pPr>
      <w:r>
        <w:t>Функции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58"/>
        </w:tabs>
        <w:spacing w:line="276" w:lineRule="auto"/>
        <w:ind w:left="142" w:right="149" w:firstLine="0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30"/>
        </w:tabs>
        <w:spacing w:line="276" w:lineRule="auto"/>
        <w:ind w:left="142" w:right="15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DD094B" w:rsidRDefault="00DD094B" w:rsidP="00DD094B">
      <w:pPr>
        <w:pStyle w:val="a4"/>
        <w:spacing w:before="2" w:line="276" w:lineRule="auto"/>
        <w:ind w:left="0"/>
        <w:jc w:val="left"/>
      </w:pPr>
    </w:p>
    <w:p w:rsidR="00DD094B" w:rsidRDefault="00DD094B" w:rsidP="00DD094B">
      <w:pPr>
        <w:pStyle w:val="1"/>
        <w:numPr>
          <w:ilvl w:val="0"/>
          <w:numId w:val="4"/>
        </w:numPr>
        <w:tabs>
          <w:tab w:val="left" w:pos="383"/>
        </w:tabs>
        <w:spacing w:before="1" w:line="276" w:lineRule="auto"/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DD094B" w:rsidRDefault="00DD094B" w:rsidP="00DD094B">
      <w:pPr>
        <w:pStyle w:val="a4"/>
        <w:spacing w:line="276" w:lineRule="auto"/>
      </w:pPr>
      <w:r>
        <w:t>Учитель</w:t>
      </w:r>
      <w:r>
        <w:rPr>
          <w:spacing w:val="-3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85"/>
        </w:tabs>
        <w:spacing w:line="276" w:lineRule="auto"/>
        <w:ind w:left="142" w:right="14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общей культуры личности, социализации, осознанного выбора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используя разнообразные формы, приемы, методы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 том числе по индивидуальным учебным планам, 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39"/>
        </w:tabs>
        <w:spacing w:line="276" w:lineRule="auto"/>
        <w:ind w:left="142" w:right="149" w:firstLine="0"/>
        <w:jc w:val="both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27"/>
        </w:tabs>
        <w:spacing w:before="1" w:line="276" w:lineRule="auto"/>
        <w:ind w:left="142" w:right="151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 психологии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школьной</w:t>
      </w:r>
    </w:p>
    <w:p w:rsidR="00DD094B" w:rsidRDefault="00DD094B" w:rsidP="00DD094B">
      <w:pPr>
        <w:pStyle w:val="a4"/>
        <w:spacing w:line="276" w:lineRule="auto"/>
      </w:pPr>
      <w:r>
        <w:t>гигиены,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54"/>
        </w:tabs>
        <w:spacing w:line="276" w:lineRule="auto"/>
        <w:ind w:left="142" w:right="153" w:firstLine="0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DD094B" w:rsidRDefault="00DD094B" w:rsidP="00DD094B">
      <w:pPr>
        <w:pStyle w:val="a4"/>
        <w:spacing w:before="68" w:line="276" w:lineRule="auto"/>
        <w:ind w:right="144"/>
      </w:pPr>
      <w:proofErr w:type="gramStart"/>
      <w:r>
        <w:t>предмету,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ее выполнение, организуя и поддерживая разнообразные виды 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осуществляет связь обучения по предмету (курсу, программе) с практикой, обсуждает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события современности.</w:t>
      </w:r>
      <w:proofErr w:type="gramEnd"/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39"/>
        </w:tabs>
        <w:spacing w:before="1" w:line="276" w:lineRule="auto"/>
        <w:ind w:left="142" w:right="145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цензов).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586"/>
        </w:tabs>
        <w:spacing w:line="276" w:lineRule="auto"/>
        <w:ind w:left="142" w:right="151" w:firstLine="0"/>
        <w:jc w:val="both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 учитывая освоение знаний, овладение умениями, развитие опыта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49"/>
        </w:tabs>
        <w:spacing w:line="276" w:lineRule="auto"/>
        <w:ind w:left="142" w:right="146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30"/>
        </w:tabs>
        <w:spacing w:before="1" w:line="276" w:lineRule="auto"/>
        <w:ind w:left="142" w:right="14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747"/>
        </w:tabs>
        <w:spacing w:line="276" w:lineRule="auto"/>
        <w:ind w:left="142" w:right="154" w:firstLine="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795"/>
        </w:tabs>
        <w:spacing w:line="276" w:lineRule="auto"/>
        <w:ind w:left="142" w:right="152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733"/>
        </w:tabs>
        <w:spacing w:line="276" w:lineRule="auto"/>
        <w:ind w:left="142" w:right="150" w:firstLine="0"/>
        <w:jc w:val="both"/>
        <w:rPr>
          <w:sz w:val="24"/>
        </w:rPr>
      </w:pPr>
      <w:r>
        <w:rPr>
          <w:sz w:val="24"/>
        </w:rPr>
        <w:t xml:space="preserve">Обеспечивает охрану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во 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83"/>
        </w:tabs>
        <w:spacing w:line="276" w:lineRule="auto"/>
        <w:ind w:left="682" w:hanging="54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 заменяющими).</w:t>
      </w:r>
    </w:p>
    <w:p w:rsidR="00DD094B" w:rsidRDefault="00DD094B" w:rsidP="00DD094B">
      <w:pPr>
        <w:pStyle w:val="a6"/>
        <w:numPr>
          <w:ilvl w:val="1"/>
          <w:numId w:val="4"/>
        </w:numPr>
        <w:tabs>
          <w:tab w:val="left" w:pos="683"/>
        </w:tabs>
        <w:spacing w:line="276" w:lineRule="auto"/>
        <w:ind w:left="682" w:hanging="5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DD094B" w:rsidRDefault="00DD094B" w:rsidP="00DD094B">
      <w:pPr>
        <w:pStyle w:val="1"/>
        <w:numPr>
          <w:ilvl w:val="0"/>
          <w:numId w:val="2"/>
        </w:numPr>
        <w:tabs>
          <w:tab w:val="left" w:pos="323"/>
        </w:tabs>
        <w:spacing w:line="276" w:lineRule="auto"/>
        <w:ind w:hanging="181"/>
      </w:pPr>
      <w:r>
        <w:t>. Права</w:t>
      </w:r>
    </w:p>
    <w:p w:rsidR="00DD094B" w:rsidRDefault="00DD094B" w:rsidP="00DD094B">
      <w:pPr>
        <w:pStyle w:val="a4"/>
        <w:spacing w:line="276" w:lineRule="auto"/>
        <w:jc w:val="left"/>
      </w:pPr>
      <w:r>
        <w:t>Учитель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DD094B" w:rsidRDefault="00DD094B" w:rsidP="00DD094B">
      <w:pPr>
        <w:pStyle w:val="a6"/>
        <w:numPr>
          <w:ilvl w:val="1"/>
          <w:numId w:val="2"/>
        </w:numPr>
        <w:tabs>
          <w:tab w:val="left" w:pos="717"/>
          <w:tab w:val="left" w:pos="718"/>
          <w:tab w:val="left" w:pos="2154"/>
          <w:tab w:val="left" w:pos="2482"/>
          <w:tab w:val="left" w:pos="3945"/>
          <w:tab w:val="left" w:pos="5086"/>
          <w:tab w:val="left" w:pos="6204"/>
          <w:tab w:val="left" w:pos="7679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проектов</w:t>
      </w:r>
      <w:r>
        <w:rPr>
          <w:sz w:val="24"/>
        </w:rPr>
        <w:tab/>
        <w:t>решений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DD094B" w:rsidRDefault="00DD094B" w:rsidP="00DD094B">
      <w:pPr>
        <w:pStyle w:val="a6"/>
        <w:numPr>
          <w:ilvl w:val="1"/>
          <w:numId w:val="2"/>
        </w:numPr>
        <w:tabs>
          <w:tab w:val="left" w:pos="690"/>
        </w:tabs>
        <w:spacing w:line="276" w:lineRule="auto"/>
        <w:ind w:right="145" w:firstLine="0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D094B" w:rsidRDefault="00DD094B" w:rsidP="00DD094B">
      <w:pPr>
        <w:pStyle w:val="a6"/>
        <w:numPr>
          <w:ilvl w:val="1"/>
          <w:numId w:val="2"/>
        </w:numPr>
        <w:tabs>
          <w:tab w:val="left" w:pos="710"/>
          <w:tab w:val="left" w:pos="711"/>
          <w:tab w:val="left" w:pos="2221"/>
          <w:tab w:val="left" w:pos="2556"/>
          <w:tab w:val="left" w:pos="3693"/>
          <w:tab w:val="left" w:pos="4127"/>
          <w:tab w:val="left" w:pos="5516"/>
          <w:tab w:val="left" w:pos="6432"/>
          <w:tab w:val="left" w:pos="7962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и</w:t>
      </w:r>
      <w:r>
        <w:rPr>
          <w:sz w:val="24"/>
        </w:rPr>
        <w:tab/>
        <w:t>получать</w:t>
      </w:r>
      <w:r>
        <w:rPr>
          <w:sz w:val="24"/>
        </w:rPr>
        <w:tab/>
        <w:t>от</w:t>
      </w:r>
      <w:r>
        <w:rPr>
          <w:sz w:val="24"/>
        </w:rPr>
        <w:tab/>
        <w:t>работников</w:t>
      </w:r>
      <w:r>
        <w:rPr>
          <w:sz w:val="24"/>
        </w:rPr>
        <w:tab/>
        <w:t>других</w:t>
      </w:r>
      <w:r>
        <w:rPr>
          <w:sz w:val="24"/>
        </w:rPr>
        <w:tab/>
        <w:t>структурных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документы;</w:t>
      </w:r>
    </w:p>
    <w:p w:rsidR="00DD094B" w:rsidRDefault="00DD094B" w:rsidP="00DD094B">
      <w:pPr>
        <w:pStyle w:val="a6"/>
        <w:numPr>
          <w:ilvl w:val="1"/>
          <w:numId w:val="2"/>
        </w:numPr>
        <w:tabs>
          <w:tab w:val="left" w:pos="750"/>
        </w:tabs>
        <w:spacing w:before="1" w:line="276" w:lineRule="auto"/>
        <w:ind w:right="153" w:firstLine="60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DD094B" w:rsidRDefault="00DD094B" w:rsidP="00DD094B">
      <w:pPr>
        <w:pStyle w:val="a6"/>
        <w:numPr>
          <w:ilvl w:val="1"/>
          <w:numId w:val="2"/>
        </w:numPr>
        <w:tabs>
          <w:tab w:val="left" w:pos="663"/>
        </w:tabs>
        <w:spacing w:line="276" w:lineRule="auto"/>
        <w:ind w:right="152" w:firstLine="0"/>
        <w:rPr>
          <w:sz w:val="24"/>
        </w:rPr>
      </w:pPr>
      <w:r>
        <w:rPr>
          <w:sz w:val="24"/>
        </w:rPr>
        <w:t>требовать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DD094B" w:rsidRDefault="00DD094B" w:rsidP="00DD094B">
      <w:pPr>
        <w:pStyle w:val="a4"/>
        <w:spacing w:before="5" w:line="276" w:lineRule="auto"/>
        <w:ind w:left="0"/>
        <w:jc w:val="left"/>
      </w:pPr>
    </w:p>
    <w:p w:rsidR="00DD094B" w:rsidRDefault="00DD094B" w:rsidP="00DD094B">
      <w:pPr>
        <w:pStyle w:val="1"/>
        <w:numPr>
          <w:ilvl w:val="0"/>
          <w:numId w:val="1"/>
        </w:numPr>
        <w:tabs>
          <w:tab w:val="left" w:pos="383"/>
        </w:tabs>
        <w:spacing w:line="276" w:lineRule="auto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661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579"/>
        </w:tabs>
        <w:spacing w:line="276" w:lineRule="auto"/>
        <w:ind w:right="144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721"/>
        </w:tabs>
        <w:spacing w:before="68" w:line="276" w:lineRule="auto"/>
        <w:ind w:right="151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692"/>
        </w:tabs>
        <w:spacing w:before="1" w:line="276" w:lineRule="auto"/>
        <w:ind w:right="151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646"/>
        </w:tabs>
        <w:spacing w:line="276" w:lineRule="auto"/>
        <w:ind w:right="15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651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574"/>
        </w:tabs>
        <w:spacing w:line="276" w:lineRule="auto"/>
        <w:ind w:right="153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DD094B" w:rsidRDefault="00DD094B" w:rsidP="00DD094B">
      <w:pPr>
        <w:pStyle w:val="a6"/>
        <w:numPr>
          <w:ilvl w:val="1"/>
          <w:numId w:val="1"/>
        </w:numPr>
        <w:tabs>
          <w:tab w:val="left" w:pos="802"/>
        </w:tabs>
        <w:spacing w:line="276" w:lineRule="auto"/>
        <w:ind w:right="148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DD094B" w:rsidRDefault="00DD094B" w:rsidP="00DD094B">
      <w:pPr>
        <w:pStyle w:val="a4"/>
        <w:spacing w:before="5" w:line="276" w:lineRule="auto"/>
        <w:ind w:left="0"/>
        <w:jc w:val="left"/>
        <w:rPr>
          <w:sz w:val="22"/>
        </w:rPr>
      </w:pPr>
    </w:p>
    <w:p w:rsidR="00DD094B" w:rsidRDefault="00DD094B" w:rsidP="00DD094B">
      <w:pPr>
        <w:pStyle w:val="a4"/>
        <w:spacing w:before="5" w:line="276" w:lineRule="auto"/>
        <w:ind w:left="0"/>
        <w:jc w:val="left"/>
        <w:rPr>
          <w:sz w:val="22"/>
        </w:rPr>
      </w:pPr>
    </w:p>
    <w:p w:rsidR="00DD094B" w:rsidRDefault="00DD094B" w:rsidP="00DD094B">
      <w:pPr>
        <w:pStyle w:val="a4"/>
        <w:spacing w:before="5" w:line="276" w:lineRule="auto"/>
        <w:ind w:left="0"/>
        <w:jc w:val="left"/>
        <w:rPr>
          <w:sz w:val="22"/>
        </w:rPr>
      </w:pPr>
    </w:p>
    <w:p w:rsidR="00DD094B" w:rsidRDefault="00DD094B" w:rsidP="00DD094B">
      <w:pPr>
        <w:pStyle w:val="a4"/>
        <w:spacing w:before="5" w:line="276" w:lineRule="auto"/>
        <w:ind w:left="0"/>
        <w:jc w:val="left"/>
        <w:rPr>
          <w:sz w:val="22"/>
        </w:rPr>
      </w:pPr>
    </w:p>
    <w:p w:rsidR="00DD094B" w:rsidRDefault="00DD094B" w:rsidP="00DD094B">
      <w:pPr>
        <w:pStyle w:val="a4"/>
        <w:spacing w:before="5" w:line="276" w:lineRule="auto"/>
        <w:ind w:left="0"/>
        <w:jc w:val="left"/>
        <w:rPr>
          <w:sz w:val="22"/>
        </w:rPr>
      </w:pPr>
    </w:p>
    <w:p w:rsidR="00DD094B" w:rsidRDefault="00DD094B" w:rsidP="00DD094B">
      <w:pPr>
        <w:pStyle w:val="a4"/>
        <w:tabs>
          <w:tab w:val="left" w:pos="5455"/>
          <w:tab w:val="left" w:pos="6896"/>
          <w:tab w:val="left" w:pos="7736"/>
        </w:tabs>
        <w:spacing w:line="276" w:lineRule="auto"/>
        <w:ind w:right="1503"/>
        <w:jc w:val="left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получил(а)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месте.</w:t>
      </w:r>
    </w:p>
    <w:p w:rsidR="00DD094B" w:rsidRDefault="00DD094B" w:rsidP="00DD094B">
      <w:pPr>
        <w:pStyle w:val="a4"/>
        <w:spacing w:line="276" w:lineRule="auto"/>
        <w:ind w:left="0"/>
        <w:jc w:val="left"/>
        <w:rPr>
          <w:sz w:val="20"/>
        </w:rPr>
      </w:pPr>
    </w:p>
    <w:p w:rsidR="00DD094B" w:rsidRDefault="00DD094B" w:rsidP="00DD094B">
      <w:pPr>
        <w:pStyle w:val="a4"/>
        <w:spacing w:before="2" w:line="276" w:lineRule="auto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FE0753" wp14:editId="136BC81B">
                <wp:simplePos x="0" y="0"/>
                <wp:positionH relativeFrom="page">
                  <wp:posOffset>1062355</wp:posOffset>
                </wp:positionH>
                <wp:positionV relativeFrom="paragraph">
                  <wp:posOffset>142875</wp:posOffset>
                </wp:positionV>
                <wp:extent cx="5977890" cy="18415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3.65pt;margin-top:11.25pt;width:470.7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D094B" w:rsidRDefault="00DD094B" w:rsidP="00DD094B">
      <w:pPr>
        <w:pStyle w:val="a4"/>
        <w:spacing w:before="1" w:line="276" w:lineRule="auto"/>
        <w:ind w:left="0"/>
        <w:jc w:val="left"/>
        <w:rPr>
          <w:sz w:val="6"/>
        </w:rPr>
      </w:pPr>
    </w:p>
    <w:p w:rsidR="00DD094B" w:rsidRDefault="00DD094B" w:rsidP="00DD094B">
      <w:pPr>
        <w:pStyle w:val="a4"/>
        <w:spacing w:before="166" w:line="276" w:lineRule="auto"/>
        <w:ind w:left="223"/>
        <w:jc w:val="left"/>
      </w:pPr>
      <w:r>
        <w:t>(подпись)                                                                         (инициалы,</w:t>
      </w:r>
      <w:r>
        <w:rPr>
          <w:spacing w:val="-6"/>
        </w:rPr>
        <w:t xml:space="preserve"> </w:t>
      </w:r>
      <w:r>
        <w:t>фамилия)</w:t>
      </w:r>
    </w:p>
    <w:p w:rsidR="00DD094B" w:rsidRDefault="00DD094B" w:rsidP="00DD094B">
      <w:pPr>
        <w:pStyle w:val="a4"/>
        <w:spacing w:before="166" w:line="276" w:lineRule="auto"/>
        <w:ind w:left="223"/>
        <w:jc w:val="left"/>
      </w:pPr>
    </w:p>
    <w:p w:rsidR="007A5619" w:rsidRDefault="007A5619">
      <w:bookmarkStart w:id="0" w:name="_GoBack"/>
      <w:bookmarkEnd w:id="0"/>
    </w:p>
    <w:sectPr w:rsidR="007A5619" w:rsidSect="00BD50C0">
      <w:pgSz w:w="11910" w:h="16840"/>
      <w:pgMar w:top="1040" w:right="70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012"/>
    <w:multiLevelType w:val="hybridMultilevel"/>
    <w:tmpl w:val="EDA8EB02"/>
    <w:lvl w:ilvl="0" w:tplc="653AF4B8">
      <w:start w:val="1"/>
      <w:numFmt w:val="decimal"/>
      <w:lvlText w:val="%1."/>
      <w:lvlJc w:val="left"/>
      <w:pPr>
        <w:ind w:left="142" w:hanging="312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 w:tplc="BAE203BA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34C0095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C12C5936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E63E6228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4D0F66C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3DF43356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E81E580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F836BF08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">
    <w:nsid w:val="1C063CB7"/>
    <w:multiLevelType w:val="multilevel"/>
    <w:tmpl w:val="5C405A3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361"/>
      </w:pPr>
      <w:rPr>
        <w:rFonts w:hint="default"/>
        <w:lang w:val="ru-RU" w:eastAsia="en-US" w:bidi="ar-SA"/>
      </w:rPr>
    </w:lvl>
  </w:abstractNum>
  <w:abstractNum w:abstractNumId="2">
    <w:nsid w:val="1D405EBC"/>
    <w:multiLevelType w:val="hybridMultilevel"/>
    <w:tmpl w:val="158631AA"/>
    <w:lvl w:ilvl="0" w:tplc="A6BE718A">
      <w:start w:val="1"/>
      <w:numFmt w:val="decimal"/>
      <w:lvlText w:val="%1."/>
      <w:lvlJc w:val="left"/>
      <w:pPr>
        <w:ind w:left="142" w:hanging="298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 w:tplc="38D23236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CAB878A6"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 w:tplc="1916C43E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1E94762A"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 w:tplc="92983C64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 w:tplc="522E04DA"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 w:tplc="8CB4665E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 w:tplc="AB8C9A7A"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3">
    <w:nsid w:val="221C4BC6"/>
    <w:multiLevelType w:val="hybridMultilevel"/>
    <w:tmpl w:val="4B78A42A"/>
    <w:lvl w:ilvl="0" w:tplc="8F427798">
      <w:start w:val="1"/>
      <w:numFmt w:val="upperRoman"/>
      <w:lvlText w:val="%1."/>
      <w:lvlJc w:val="left"/>
      <w:pPr>
        <w:ind w:left="830" w:hanging="4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F0B97C">
      <w:numFmt w:val="bullet"/>
      <w:lvlText w:val="•"/>
      <w:lvlJc w:val="left"/>
      <w:pPr>
        <w:ind w:left="1612" w:hanging="404"/>
      </w:pPr>
      <w:rPr>
        <w:rFonts w:hint="default"/>
        <w:lang w:val="ru-RU" w:eastAsia="en-US" w:bidi="ar-SA"/>
      </w:rPr>
    </w:lvl>
    <w:lvl w:ilvl="2" w:tplc="3B0C8832">
      <w:numFmt w:val="bullet"/>
      <w:lvlText w:val="•"/>
      <w:lvlJc w:val="left"/>
      <w:pPr>
        <w:ind w:left="2505" w:hanging="404"/>
      </w:pPr>
      <w:rPr>
        <w:rFonts w:hint="default"/>
        <w:lang w:val="ru-RU" w:eastAsia="en-US" w:bidi="ar-SA"/>
      </w:rPr>
    </w:lvl>
    <w:lvl w:ilvl="3" w:tplc="5B6001DE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 w:tplc="11541792">
      <w:numFmt w:val="bullet"/>
      <w:lvlText w:val="•"/>
      <w:lvlJc w:val="left"/>
      <w:pPr>
        <w:ind w:left="4290" w:hanging="404"/>
      </w:pPr>
      <w:rPr>
        <w:rFonts w:hint="default"/>
        <w:lang w:val="ru-RU" w:eastAsia="en-US" w:bidi="ar-SA"/>
      </w:rPr>
    </w:lvl>
    <w:lvl w:ilvl="5" w:tplc="B39E2B3A">
      <w:numFmt w:val="bullet"/>
      <w:lvlText w:val="•"/>
      <w:lvlJc w:val="left"/>
      <w:pPr>
        <w:ind w:left="5183" w:hanging="404"/>
      </w:pPr>
      <w:rPr>
        <w:rFonts w:hint="default"/>
        <w:lang w:val="ru-RU" w:eastAsia="en-US" w:bidi="ar-SA"/>
      </w:rPr>
    </w:lvl>
    <w:lvl w:ilvl="6" w:tplc="DE948B88">
      <w:numFmt w:val="bullet"/>
      <w:lvlText w:val="•"/>
      <w:lvlJc w:val="left"/>
      <w:pPr>
        <w:ind w:left="6075" w:hanging="404"/>
      </w:pPr>
      <w:rPr>
        <w:rFonts w:hint="default"/>
        <w:lang w:val="ru-RU" w:eastAsia="en-US" w:bidi="ar-SA"/>
      </w:rPr>
    </w:lvl>
    <w:lvl w:ilvl="7" w:tplc="4CD2745C">
      <w:numFmt w:val="bullet"/>
      <w:lvlText w:val="•"/>
      <w:lvlJc w:val="left"/>
      <w:pPr>
        <w:ind w:left="6968" w:hanging="404"/>
      </w:pPr>
      <w:rPr>
        <w:rFonts w:hint="default"/>
        <w:lang w:val="ru-RU" w:eastAsia="en-US" w:bidi="ar-SA"/>
      </w:rPr>
    </w:lvl>
    <w:lvl w:ilvl="8" w:tplc="4DA8BB80">
      <w:numFmt w:val="bullet"/>
      <w:lvlText w:val="•"/>
      <w:lvlJc w:val="left"/>
      <w:pPr>
        <w:ind w:left="7861" w:hanging="404"/>
      </w:pPr>
      <w:rPr>
        <w:rFonts w:hint="default"/>
        <w:lang w:val="ru-RU" w:eastAsia="en-US" w:bidi="ar-SA"/>
      </w:rPr>
    </w:lvl>
  </w:abstractNum>
  <w:abstractNum w:abstractNumId="4">
    <w:nsid w:val="283E03A5"/>
    <w:multiLevelType w:val="hybridMultilevel"/>
    <w:tmpl w:val="522E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6D7D"/>
    <w:multiLevelType w:val="hybridMultilevel"/>
    <w:tmpl w:val="37647B26"/>
    <w:lvl w:ilvl="0" w:tplc="E63E9512">
      <w:start w:val="1"/>
      <w:numFmt w:val="decimal"/>
      <w:lvlText w:val="%1."/>
      <w:lvlJc w:val="left"/>
      <w:pPr>
        <w:ind w:left="142" w:hanging="279"/>
        <w:jc w:val="left"/>
      </w:pPr>
      <w:rPr>
        <w:rFonts w:ascii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2585BA6">
      <w:numFmt w:val="bullet"/>
      <w:lvlText w:val="•"/>
      <w:lvlJc w:val="left"/>
      <w:pPr>
        <w:ind w:left="1090" w:hanging="279"/>
      </w:pPr>
      <w:rPr>
        <w:rFonts w:hint="default"/>
        <w:lang w:val="ru-RU" w:eastAsia="en-US" w:bidi="ar-SA"/>
      </w:rPr>
    </w:lvl>
    <w:lvl w:ilvl="2" w:tplc="56EACF8C">
      <w:numFmt w:val="bullet"/>
      <w:lvlText w:val="•"/>
      <w:lvlJc w:val="left"/>
      <w:pPr>
        <w:ind w:left="2041" w:hanging="279"/>
      </w:pPr>
      <w:rPr>
        <w:rFonts w:hint="default"/>
        <w:lang w:val="ru-RU" w:eastAsia="en-US" w:bidi="ar-SA"/>
      </w:rPr>
    </w:lvl>
    <w:lvl w:ilvl="3" w:tplc="E4EA6258">
      <w:numFmt w:val="bullet"/>
      <w:lvlText w:val="•"/>
      <w:lvlJc w:val="left"/>
      <w:pPr>
        <w:ind w:left="2991" w:hanging="279"/>
      </w:pPr>
      <w:rPr>
        <w:rFonts w:hint="default"/>
        <w:lang w:val="ru-RU" w:eastAsia="en-US" w:bidi="ar-SA"/>
      </w:rPr>
    </w:lvl>
    <w:lvl w:ilvl="4" w:tplc="41CA52BE">
      <w:numFmt w:val="bullet"/>
      <w:lvlText w:val="•"/>
      <w:lvlJc w:val="left"/>
      <w:pPr>
        <w:ind w:left="3942" w:hanging="279"/>
      </w:pPr>
      <w:rPr>
        <w:rFonts w:hint="default"/>
        <w:lang w:val="ru-RU" w:eastAsia="en-US" w:bidi="ar-SA"/>
      </w:rPr>
    </w:lvl>
    <w:lvl w:ilvl="5" w:tplc="C4465E74">
      <w:numFmt w:val="bullet"/>
      <w:lvlText w:val="•"/>
      <w:lvlJc w:val="left"/>
      <w:pPr>
        <w:ind w:left="4893" w:hanging="279"/>
      </w:pPr>
      <w:rPr>
        <w:rFonts w:hint="default"/>
        <w:lang w:val="ru-RU" w:eastAsia="en-US" w:bidi="ar-SA"/>
      </w:rPr>
    </w:lvl>
    <w:lvl w:ilvl="6" w:tplc="11C2AFC0">
      <w:numFmt w:val="bullet"/>
      <w:lvlText w:val="•"/>
      <w:lvlJc w:val="left"/>
      <w:pPr>
        <w:ind w:left="5843" w:hanging="279"/>
      </w:pPr>
      <w:rPr>
        <w:rFonts w:hint="default"/>
        <w:lang w:val="ru-RU" w:eastAsia="en-US" w:bidi="ar-SA"/>
      </w:rPr>
    </w:lvl>
    <w:lvl w:ilvl="7" w:tplc="0E86A258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8" w:tplc="86D649B6">
      <w:numFmt w:val="bullet"/>
      <w:lvlText w:val="•"/>
      <w:lvlJc w:val="left"/>
      <w:pPr>
        <w:ind w:left="7745" w:hanging="279"/>
      </w:pPr>
      <w:rPr>
        <w:rFonts w:hint="default"/>
        <w:lang w:val="ru-RU" w:eastAsia="en-US" w:bidi="ar-SA"/>
      </w:rPr>
    </w:lvl>
  </w:abstractNum>
  <w:abstractNum w:abstractNumId="6">
    <w:nsid w:val="45E40682"/>
    <w:multiLevelType w:val="multilevel"/>
    <w:tmpl w:val="0ABC1408"/>
    <w:lvl w:ilvl="0">
      <w:start w:val="4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76"/>
      </w:pPr>
      <w:rPr>
        <w:rFonts w:hint="default"/>
        <w:lang w:val="ru-RU" w:eastAsia="en-US" w:bidi="ar-SA"/>
      </w:rPr>
    </w:lvl>
  </w:abstractNum>
  <w:abstractNum w:abstractNumId="7">
    <w:nsid w:val="4D4517E3"/>
    <w:multiLevelType w:val="multilevel"/>
    <w:tmpl w:val="B546B49A"/>
    <w:lvl w:ilvl="0">
      <w:start w:val="1"/>
      <w:numFmt w:val="decimal"/>
      <w:lvlText w:val="%1."/>
      <w:lvlJc w:val="left"/>
      <w:pPr>
        <w:ind w:left="322" w:hanging="353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6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21"/>
      </w:pPr>
      <w:rPr>
        <w:rFonts w:hint="default"/>
        <w:lang w:val="ru-RU" w:eastAsia="en-US" w:bidi="ar-SA"/>
      </w:rPr>
    </w:lvl>
  </w:abstractNum>
  <w:abstractNum w:abstractNumId="8">
    <w:nsid w:val="58FA3D79"/>
    <w:multiLevelType w:val="hybridMultilevel"/>
    <w:tmpl w:val="1A12A432"/>
    <w:lvl w:ilvl="0" w:tplc="7B32D420">
      <w:start w:val="1"/>
      <w:numFmt w:val="decimal"/>
      <w:lvlText w:val="%1."/>
      <w:lvlJc w:val="left"/>
      <w:pPr>
        <w:ind w:left="403" w:hanging="262"/>
        <w:jc w:val="left"/>
      </w:pPr>
      <w:rPr>
        <w:rFonts w:hint="default"/>
        <w:b/>
        <w:bCs/>
        <w:spacing w:val="-39"/>
        <w:w w:val="100"/>
        <w:lang w:val="ru-RU" w:eastAsia="en-US" w:bidi="ar-SA"/>
      </w:rPr>
    </w:lvl>
    <w:lvl w:ilvl="1" w:tplc="60AC1CEC">
      <w:numFmt w:val="bullet"/>
      <w:lvlText w:val="•"/>
      <w:lvlJc w:val="left"/>
      <w:pPr>
        <w:ind w:left="1324" w:hanging="262"/>
      </w:pPr>
      <w:rPr>
        <w:rFonts w:hint="default"/>
        <w:lang w:val="ru-RU" w:eastAsia="en-US" w:bidi="ar-SA"/>
      </w:rPr>
    </w:lvl>
    <w:lvl w:ilvl="2" w:tplc="E496CE98">
      <w:numFmt w:val="bullet"/>
      <w:lvlText w:val="•"/>
      <w:lvlJc w:val="left"/>
      <w:pPr>
        <w:ind w:left="2249" w:hanging="262"/>
      </w:pPr>
      <w:rPr>
        <w:rFonts w:hint="default"/>
        <w:lang w:val="ru-RU" w:eastAsia="en-US" w:bidi="ar-SA"/>
      </w:rPr>
    </w:lvl>
    <w:lvl w:ilvl="3" w:tplc="328A2896">
      <w:numFmt w:val="bullet"/>
      <w:lvlText w:val="•"/>
      <w:lvlJc w:val="left"/>
      <w:pPr>
        <w:ind w:left="3173" w:hanging="262"/>
      </w:pPr>
      <w:rPr>
        <w:rFonts w:hint="default"/>
        <w:lang w:val="ru-RU" w:eastAsia="en-US" w:bidi="ar-SA"/>
      </w:rPr>
    </w:lvl>
    <w:lvl w:ilvl="4" w:tplc="65CA4E28">
      <w:numFmt w:val="bullet"/>
      <w:lvlText w:val="•"/>
      <w:lvlJc w:val="left"/>
      <w:pPr>
        <w:ind w:left="4098" w:hanging="262"/>
      </w:pPr>
      <w:rPr>
        <w:rFonts w:hint="default"/>
        <w:lang w:val="ru-RU" w:eastAsia="en-US" w:bidi="ar-SA"/>
      </w:rPr>
    </w:lvl>
    <w:lvl w:ilvl="5" w:tplc="C20CFEFA">
      <w:numFmt w:val="bullet"/>
      <w:lvlText w:val="•"/>
      <w:lvlJc w:val="left"/>
      <w:pPr>
        <w:ind w:left="5023" w:hanging="262"/>
      </w:pPr>
      <w:rPr>
        <w:rFonts w:hint="default"/>
        <w:lang w:val="ru-RU" w:eastAsia="en-US" w:bidi="ar-SA"/>
      </w:rPr>
    </w:lvl>
    <w:lvl w:ilvl="6" w:tplc="74B853C2">
      <w:numFmt w:val="bullet"/>
      <w:lvlText w:val="•"/>
      <w:lvlJc w:val="left"/>
      <w:pPr>
        <w:ind w:left="5947" w:hanging="262"/>
      </w:pPr>
      <w:rPr>
        <w:rFonts w:hint="default"/>
        <w:lang w:val="ru-RU" w:eastAsia="en-US" w:bidi="ar-SA"/>
      </w:rPr>
    </w:lvl>
    <w:lvl w:ilvl="7" w:tplc="B1DE0312">
      <w:numFmt w:val="bullet"/>
      <w:lvlText w:val="•"/>
      <w:lvlJc w:val="left"/>
      <w:pPr>
        <w:ind w:left="6872" w:hanging="262"/>
      </w:pPr>
      <w:rPr>
        <w:rFonts w:hint="default"/>
        <w:lang w:val="ru-RU" w:eastAsia="en-US" w:bidi="ar-SA"/>
      </w:rPr>
    </w:lvl>
    <w:lvl w:ilvl="8" w:tplc="2C60C4D8">
      <w:numFmt w:val="bullet"/>
      <w:lvlText w:val="•"/>
      <w:lvlJc w:val="left"/>
      <w:pPr>
        <w:ind w:left="7797" w:hanging="262"/>
      </w:pPr>
      <w:rPr>
        <w:rFonts w:hint="default"/>
        <w:lang w:val="ru-RU" w:eastAsia="en-US" w:bidi="ar-SA"/>
      </w:rPr>
    </w:lvl>
  </w:abstractNum>
  <w:abstractNum w:abstractNumId="9">
    <w:nsid w:val="60137B6B"/>
    <w:multiLevelType w:val="hybridMultilevel"/>
    <w:tmpl w:val="3C54E518"/>
    <w:lvl w:ilvl="0" w:tplc="44942EBA">
      <w:numFmt w:val="bullet"/>
      <w:lvlText w:val="-"/>
      <w:lvlJc w:val="left"/>
      <w:pPr>
        <w:ind w:left="1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87D48">
      <w:numFmt w:val="bullet"/>
      <w:lvlText w:val="•"/>
      <w:lvlJc w:val="left"/>
      <w:pPr>
        <w:ind w:left="1090" w:hanging="262"/>
      </w:pPr>
      <w:rPr>
        <w:rFonts w:hint="default"/>
        <w:lang w:val="ru-RU" w:eastAsia="en-US" w:bidi="ar-SA"/>
      </w:rPr>
    </w:lvl>
    <w:lvl w:ilvl="2" w:tplc="C2DE61F2">
      <w:numFmt w:val="bullet"/>
      <w:lvlText w:val="•"/>
      <w:lvlJc w:val="left"/>
      <w:pPr>
        <w:ind w:left="2041" w:hanging="262"/>
      </w:pPr>
      <w:rPr>
        <w:rFonts w:hint="default"/>
        <w:lang w:val="ru-RU" w:eastAsia="en-US" w:bidi="ar-SA"/>
      </w:rPr>
    </w:lvl>
    <w:lvl w:ilvl="3" w:tplc="EFCABF92">
      <w:numFmt w:val="bullet"/>
      <w:lvlText w:val="•"/>
      <w:lvlJc w:val="left"/>
      <w:pPr>
        <w:ind w:left="2991" w:hanging="262"/>
      </w:pPr>
      <w:rPr>
        <w:rFonts w:hint="default"/>
        <w:lang w:val="ru-RU" w:eastAsia="en-US" w:bidi="ar-SA"/>
      </w:rPr>
    </w:lvl>
    <w:lvl w:ilvl="4" w:tplc="B4829362">
      <w:numFmt w:val="bullet"/>
      <w:lvlText w:val="•"/>
      <w:lvlJc w:val="left"/>
      <w:pPr>
        <w:ind w:left="3942" w:hanging="262"/>
      </w:pPr>
      <w:rPr>
        <w:rFonts w:hint="default"/>
        <w:lang w:val="ru-RU" w:eastAsia="en-US" w:bidi="ar-SA"/>
      </w:rPr>
    </w:lvl>
    <w:lvl w:ilvl="5" w:tplc="8F2618F2">
      <w:numFmt w:val="bullet"/>
      <w:lvlText w:val="•"/>
      <w:lvlJc w:val="left"/>
      <w:pPr>
        <w:ind w:left="4893" w:hanging="262"/>
      </w:pPr>
      <w:rPr>
        <w:rFonts w:hint="default"/>
        <w:lang w:val="ru-RU" w:eastAsia="en-US" w:bidi="ar-SA"/>
      </w:rPr>
    </w:lvl>
    <w:lvl w:ilvl="6" w:tplc="4EF0DFFC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7" w:tplc="67803AFA">
      <w:numFmt w:val="bullet"/>
      <w:lvlText w:val="•"/>
      <w:lvlJc w:val="left"/>
      <w:pPr>
        <w:ind w:left="6794" w:hanging="262"/>
      </w:pPr>
      <w:rPr>
        <w:rFonts w:hint="default"/>
        <w:lang w:val="ru-RU" w:eastAsia="en-US" w:bidi="ar-SA"/>
      </w:rPr>
    </w:lvl>
    <w:lvl w:ilvl="8" w:tplc="0C626B2E">
      <w:numFmt w:val="bullet"/>
      <w:lvlText w:val="•"/>
      <w:lvlJc w:val="left"/>
      <w:pPr>
        <w:ind w:left="7745" w:hanging="262"/>
      </w:pPr>
      <w:rPr>
        <w:rFonts w:hint="default"/>
        <w:lang w:val="ru-RU" w:eastAsia="en-US" w:bidi="ar-SA"/>
      </w:rPr>
    </w:lvl>
  </w:abstractNum>
  <w:abstractNum w:abstractNumId="10">
    <w:nsid w:val="75593B20"/>
    <w:multiLevelType w:val="multilevel"/>
    <w:tmpl w:val="1332B42E"/>
    <w:lvl w:ilvl="0">
      <w:start w:val="5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5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B"/>
    <w:rsid w:val="006417BB"/>
    <w:rsid w:val="007A5619"/>
    <w:rsid w:val="00D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4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DD094B"/>
    <w:pPr>
      <w:spacing w:line="274" w:lineRule="exact"/>
      <w:ind w:left="3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character" w:customStyle="1" w:styleId="10">
    <w:name w:val="Заголовок 1 Знак"/>
    <w:basedOn w:val="a0"/>
    <w:link w:val="1"/>
    <w:uiPriority w:val="1"/>
    <w:rsid w:val="00DD094B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DD094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094B"/>
    <w:pPr>
      <w:ind w:left="14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D094B"/>
    <w:rPr>
      <w:rFonts w:eastAsia="Times New Roman"/>
    </w:rPr>
  </w:style>
  <w:style w:type="paragraph" w:styleId="a6">
    <w:name w:val="List Paragraph"/>
    <w:basedOn w:val="a"/>
    <w:uiPriority w:val="1"/>
    <w:qFormat/>
    <w:rsid w:val="00DD094B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DD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4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DD094B"/>
    <w:pPr>
      <w:spacing w:line="274" w:lineRule="exact"/>
      <w:ind w:left="3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character" w:customStyle="1" w:styleId="10">
    <w:name w:val="Заголовок 1 Знак"/>
    <w:basedOn w:val="a0"/>
    <w:link w:val="1"/>
    <w:uiPriority w:val="1"/>
    <w:rsid w:val="00DD094B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DD094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094B"/>
    <w:pPr>
      <w:ind w:left="142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D094B"/>
    <w:rPr>
      <w:rFonts w:eastAsia="Times New Roman"/>
    </w:rPr>
  </w:style>
  <w:style w:type="paragraph" w:styleId="a6">
    <w:name w:val="List Paragraph"/>
    <w:basedOn w:val="a"/>
    <w:uiPriority w:val="1"/>
    <w:qFormat/>
    <w:rsid w:val="00DD094B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DD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2022-06-01T19:38:00Z</dcterms:created>
  <dcterms:modified xsi:type="dcterms:W3CDTF">2022-06-01T19:39:00Z</dcterms:modified>
</cp:coreProperties>
</file>